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C4E" w:rsidRDefault="00DB3C4E" w:rsidP="005B52F3">
      <w:pPr>
        <w:spacing w:before="100" w:beforeAutospacing="1" w:after="0"/>
        <w:jc w:val="center"/>
        <w:outlineLvl w:val="1"/>
        <w:rPr>
          <w:rFonts w:ascii="Times New Roman" w:eastAsia="Times New Roman" w:hAnsi="Times New Roman" w:cs="Times New Roman"/>
          <w:bCs/>
          <w:kern w:val="36"/>
          <w:sz w:val="24"/>
          <w:szCs w:val="24"/>
        </w:rPr>
      </w:pPr>
      <w:proofErr w:type="gramStart"/>
      <w:r w:rsidRPr="002010FE">
        <w:rPr>
          <w:rFonts w:ascii="Times New Roman" w:eastAsia="Times New Roman" w:hAnsi="Times New Roman" w:cs="Times New Roman"/>
          <w:bCs/>
          <w:kern w:val="36"/>
          <w:sz w:val="24"/>
          <w:szCs w:val="24"/>
        </w:rPr>
        <w:t xml:space="preserve">School </w:t>
      </w:r>
      <w:r w:rsidR="002010FE" w:rsidRPr="002010FE">
        <w:rPr>
          <w:rFonts w:ascii="Times New Roman" w:eastAsia="Times New Roman" w:hAnsi="Times New Roman" w:cs="Times New Roman"/>
          <w:bCs/>
          <w:kern w:val="36"/>
          <w:sz w:val="24"/>
          <w:szCs w:val="24"/>
        </w:rPr>
        <w:t>Bars</w:t>
      </w:r>
      <w:proofErr w:type="gramEnd"/>
      <w:r w:rsidR="002010FE" w:rsidRPr="002010FE">
        <w:rPr>
          <w:rFonts w:ascii="Times New Roman" w:eastAsia="Times New Roman" w:hAnsi="Times New Roman" w:cs="Times New Roman"/>
          <w:bCs/>
          <w:kern w:val="36"/>
          <w:sz w:val="24"/>
          <w:szCs w:val="24"/>
        </w:rPr>
        <w:t xml:space="preserve"> 12-Year-Old Epileptic Boy’s Service Dog</w:t>
      </w:r>
    </w:p>
    <w:p w:rsidR="002010FE" w:rsidRPr="002010FE" w:rsidRDefault="002010FE" w:rsidP="005B52F3">
      <w:pPr>
        <w:spacing w:before="100" w:beforeAutospacing="1" w:after="0"/>
        <w:jc w:val="center"/>
        <w:outlineLvl w:val="1"/>
        <w:rPr>
          <w:rFonts w:ascii="Times New Roman" w:eastAsia="Times New Roman" w:hAnsi="Times New Roman" w:cs="Times New Roman"/>
          <w:bCs/>
          <w:kern w:val="36"/>
          <w:sz w:val="24"/>
          <w:szCs w:val="24"/>
        </w:rPr>
      </w:pPr>
    </w:p>
    <w:p w:rsidR="00DB3C4E" w:rsidRPr="002010FE" w:rsidRDefault="00DB3C4E" w:rsidP="005B52F3">
      <w:pPr>
        <w:spacing w:after="0"/>
        <w:jc w:val="center"/>
        <w:rPr>
          <w:rFonts w:ascii="Times New Roman" w:eastAsia="Times New Roman" w:hAnsi="Times New Roman" w:cs="Times New Roman"/>
          <w:sz w:val="24"/>
          <w:szCs w:val="24"/>
        </w:rPr>
      </w:pPr>
      <w:r w:rsidRPr="002010FE">
        <w:rPr>
          <w:rFonts w:ascii="Times New Roman" w:eastAsia="Times New Roman" w:hAnsi="Times New Roman" w:cs="Times New Roman"/>
          <w:bCs/>
          <w:sz w:val="24"/>
          <w:szCs w:val="24"/>
        </w:rPr>
        <w:t xml:space="preserve">Michael </w:t>
      </w:r>
      <w:proofErr w:type="spellStart"/>
      <w:r w:rsidRPr="002010FE">
        <w:rPr>
          <w:rFonts w:ascii="Times New Roman" w:eastAsia="Times New Roman" w:hAnsi="Times New Roman" w:cs="Times New Roman"/>
          <w:bCs/>
          <w:sz w:val="24"/>
          <w:szCs w:val="24"/>
        </w:rPr>
        <w:t>Inbar</w:t>
      </w:r>
      <w:proofErr w:type="spellEnd"/>
    </w:p>
    <w:p w:rsidR="00DB3C4E" w:rsidRPr="005B52F3" w:rsidRDefault="00DB3C4E" w:rsidP="005B52F3">
      <w:pPr>
        <w:spacing w:after="0"/>
        <w:ind w:right="2490" w:firstLine="720"/>
        <w:rPr>
          <w:rFonts w:ascii="Times New Roman" w:eastAsia="Times New Roman" w:hAnsi="Times New Roman" w:cs="Times New Roman"/>
          <w:b/>
          <w:bCs/>
          <w:sz w:val="24"/>
          <w:szCs w:val="24"/>
        </w:rPr>
      </w:pPr>
    </w:p>
    <w:p w:rsidR="00DB3C4E" w:rsidRPr="005B52F3" w:rsidRDefault="00DB3C4E" w:rsidP="005B52F3">
      <w:pPr>
        <w:spacing w:before="100" w:beforeAutospacing="1" w:after="0"/>
        <w:ind w:firstLine="720"/>
        <w:rPr>
          <w:rFonts w:ascii="Times New Roman" w:eastAsia="Times New Roman" w:hAnsi="Times New Roman" w:cs="Times New Roman"/>
          <w:sz w:val="24"/>
          <w:szCs w:val="24"/>
        </w:rPr>
      </w:pPr>
      <w:r w:rsidRPr="005B52F3">
        <w:rPr>
          <w:rFonts w:ascii="Times New Roman" w:eastAsia="Times New Roman" w:hAnsi="Times New Roman" w:cs="Times New Roman"/>
          <w:sz w:val="24"/>
          <w:szCs w:val="24"/>
        </w:rPr>
        <w:t xml:space="preserve">Nancy Stevens and her husband, Angelo, used to have to watch their son Andrew like a hawk nearly 24 hours a day. Suffering from a rare and severe form of epilepsy, the 12-year-old experiences up to 20 seizures a day, any one of which could be fatal. </w:t>
      </w:r>
    </w:p>
    <w:p w:rsidR="00DB3C4E" w:rsidRPr="005B52F3" w:rsidRDefault="00DB3C4E" w:rsidP="005B52F3">
      <w:pPr>
        <w:spacing w:before="100" w:beforeAutospacing="1" w:after="0"/>
        <w:ind w:firstLine="720"/>
        <w:rPr>
          <w:rFonts w:ascii="Times New Roman" w:eastAsia="Times New Roman" w:hAnsi="Times New Roman" w:cs="Times New Roman"/>
          <w:sz w:val="24"/>
          <w:szCs w:val="24"/>
        </w:rPr>
      </w:pPr>
      <w:r w:rsidRPr="005B52F3">
        <w:rPr>
          <w:rFonts w:ascii="Times New Roman" w:eastAsia="Times New Roman" w:hAnsi="Times New Roman" w:cs="Times New Roman"/>
          <w:sz w:val="24"/>
          <w:szCs w:val="24"/>
        </w:rPr>
        <w:t xml:space="preserve">But a whole new world opened for Andrew when the Alexandria, Va., family brought home a German shepherd service dog named </w:t>
      </w:r>
      <w:proofErr w:type="spellStart"/>
      <w:r w:rsidRPr="005B52F3">
        <w:rPr>
          <w:rFonts w:ascii="Times New Roman" w:eastAsia="Times New Roman" w:hAnsi="Times New Roman" w:cs="Times New Roman"/>
          <w:sz w:val="24"/>
          <w:szCs w:val="24"/>
        </w:rPr>
        <w:t>Alaya</w:t>
      </w:r>
      <w:proofErr w:type="spellEnd"/>
      <w:r w:rsidRPr="005B52F3">
        <w:rPr>
          <w:rFonts w:ascii="Times New Roman" w:eastAsia="Times New Roman" w:hAnsi="Times New Roman" w:cs="Times New Roman"/>
          <w:sz w:val="24"/>
          <w:szCs w:val="24"/>
        </w:rPr>
        <w:t xml:space="preserve"> to watch over him. He can now go out and play, walk </w:t>
      </w:r>
      <w:proofErr w:type="spellStart"/>
      <w:r w:rsidRPr="005B52F3">
        <w:rPr>
          <w:rFonts w:ascii="Times New Roman" w:eastAsia="Times New Roman" w:hAnsi="Times New Roman" w:cs="Times New Roman"/>
          <w:sz w:val="24"/>
          <w:szCs w:val="24"/>
        </w:rPr>
        <w:t>Alaya</w:t>
      </w:r>
      <w:proofErr w:type="spellEnd"/>
      <w:r w:rsidRPr="005B52F3">
        <w:rPr>
          <w:rFonts w:ascii="Times New Roman" w:eastAsia="Times New Roman" w:hAnsi="Times New Roman" w:cs="Times New Roman"/>
          <w:sz w:val="24"/>
          <w:szCs w:val="24"/>
        </w:rPr>
        <w:t xml:space="preserve"> down the street, and use the bathroom unaided.</w:t>
      </w:r>
    </w:p>
    <w:p w:rsidR="00DB3C4E" w:rsidRPr="005B52F3" w:rsidRDefault="00DB3C4E" w:rsidP="005B52F3">
      <w:pPr>
        <w:spacing w:before="100" w:beforeAutospacing="1" w:after="0"/>
        <w:ind w:firstLine="720"/>
        <w:rPr>
          <w:rFonts w:ascii="Times New Roman" w:eastAsia="Times New Roman" w:hAnsi="Times New Roman" w:cs="Times New Roman"/>
          <w:sz w:val="24"/>
          <w:szCs w:val="24"/>
        </w:rPr>
      </w:pPr>
      <w:r w:rsidRPr="005B52F3">
        <w:rPr>
          <w:rFonts w:ascii="Times New Roman" w:eastAsia="Times New Roman" w:hAnsi="Times New Roman" w:cs="Times New Roman"/>
          <w:sz w:val="24"/>
          <w:szCs w:val="24"/>
        </w:rPr>
        <w:t xml:space="preserve">Yet the freedom Andrew enjoys by having </w:t>
      </w:r>
      <w:proofErr w:type="spellStart"/>
      <w:r w:rsidRPr="005B52F3">
        <w:rPr>
          <w:rFonts w:ascii="Times New Roman" w:eastAsia="Times New Roman" w:hAnsi="Times New Roman" w:cs="Times New Roman"/>
          <w:sz w:val="24"/>
          <w:szCs w:val="24"/>
        </w:rPr>
        <w:t>Alaya</w:t>
      </w:r>
      <w:proofErr w:type="spellEnd"/>
      <w:r w:rsidRPr="005B52F3">
        <w:rPr>
          <w:rFonts w:ascii="Times New Roman" w:eastAsia="Times New Roman" w:hAnsi="Times New Roman" w:cs="Times New Roman"/>
          <w:sz w:val="24"/>
          <w:szCs w:val="24"/>
        </w:rPr>
        <w:t xml:space="preserve"> at his side doesn’t extend to his school hours. The Stevens family is going toe-to-toe with Fairfax County Public Schools over its decision not to allow </w:t>
      </w:r>
      <w:proofErr w:type="spellStart"/>
      <w:r w:rsidRPr="005B52F3">
        <w:rPr>
          <w:rFonts w:ascii="Times New Roman" w:eastAsia="Times New Roman" w:hAnsi="Times New Roman" w:cs="Times New Roman"/>
          <w:sz w:val="24"/>
          <w:szCs w:val="24"/>
        </w:rPr>
        <w:t>Alaya</w:t>
      </w:r>
      <w:proofErr w:type="spellEnd"/>
      <w:r w:rsidRPr="005B52F3">
        <w:rPr>
          <w:rFonts w:ascii="Times New Roman" w:eastAsia="Times New Roman" w:hAnsi="Times New Roman" w:cs="Times New Roman"/>
          <w:sz w:val="24"/>
          <w:szCs w:val="24"/>
        </w:rPr>
        <w:t xml:space="preserve"> to accompany Andrew in school until such time it’s satisfied that the boy can manage his canine companion, and that his fellow Fort Belvoir Elementary School students will be safe.</w:t>
      </w:r>
    </w:p>
    <w:p w:rsidR="005B52F3" w:rsidRDefault="00DB3C4E" w:rsidP="005B52F3">
      <w:pPr>
        <w:spacing w:before="100" w:beforeAutospacing="1" w:after="0"/>
        <w:rPr>
          <w:rFonts w:ascii="Times New Roman" w:eastAsia="Times New Roman" w:hAnsi="Times New Roman" w:cs="Times New Roman"/>
          <w:b/>
          <w:bCs/>
          <w:sz w:val="24"/>
          <w:szCs w:val="24"/>
        </w:rPr>
      </w:pPr>
      <w:r w:rsidRPr="005B52F3">
        <w:rPr>
          <w:rFonts w:ascii="Times New Roman" w:eastAsia="Times New Roman" w:hAnsi="Times New Roman" w:cs="Times New Roman"/>
          <w:b/>
          <w:bCs/>
          <w:sz w:val="24"/>
          <w:szCs w:val="24"/>
        </w:rPr>
        <w:t xml:space="preserve">‘An injustice’ </w:t>
      </w:r>
      <w:bookmarkStart w:id="0" w:name="_GoBack"/>
      <w:bookmarkEnd w:id="0"/>
    </w:p>
    <w:p w:rsidR="00DB3C4E" w:rsidRPr="005B52F3" w:rsidRDefault="00DB3C4E" w:rsidP="0025060F">
      <w:pPr>
        <w:spacing w:before="100" w:beforeAutospacing="1" w:after="0"/>
        <w:ind w:firstLine="720"/>
        <w:rPr>
          <w:rFonts w:ascii="Times New Roman" w:eastAsia="Times New Roman" w:hAnsi="Times New Roman" w:cs="Times New Roman"/>
          <w:sz w:val="24"/>
          <w:szCs w:val="24"/>
        </w:rPr>
      </w:pPr>
      <w:r w:rsidRPr="005B52F3">
        <w:rPr>
          <w:rFonts w:ascii="Times New Roman" w:eastAsia="Times New Roman" w:hAnsi="Times New Roman" w:cs="Times New Roman"/>
          <w:b/>
          <w:bCs/>
          <w:sz w:val="24"/>
          <w:szCs w:val="24"/>
        </w:rPr>
        <w:br/>
      </w:r>
      <w:r w:rsidRPr="005B52F3">
        <w:rPr>
          <w:rFonts w:ascii="Times New Roman" w:eastAsia="Times New Roman" w:hAnsi="Times New Roman" w:cs="Times New Roman"/>
          <w:sz w:val="24"/>
          <w:szCs w:val="24"/>
        </w:rPr>
        <w:t>“I think what they’ve done has really been an injustice to my son,” Nancy Stevens told Matt Lauer live on TODAY Tuesday. “A service dog is trained very well. If Andrew sits, the dog is going to sit. If Andrew gets up, the dog is going to get up. A service dog will not bite anybody at all.”</w:t>
      </w:r>
    </w:p>
    <w:p w:rsidR="00DB3C4E" w:rsidRPr="005B52F3" w:rsidRDefault="00DB3C4E" w:rsidP="005B52F3">
      <w:pPr>
        <w:spacing w:before="100" w:beforeAutospacing="1" w:after="0"/>
        <w:ind w:firstLine="720"/>
        <w:rPr>
          <w:rFonts w:ascii="Times New Roman" w:eastAsia="Times New Roman" w:hAnsi="Times New Roman" w:cs="Times New Roman"/>
          <w:sz w:val="24"/>
          <w:szCs w:val="24"/>
        </w:rPr>
      </w:pPr>
      <w:r w:rsidRPr="005B52F3">
        <w:rPr>
          <w:rFonts w:ascii="Times New Roman" w:eastAsia="Times New Roman" w:hAnsi="Times New Roman" w:cs="Times New Roman"/>
          <w:sz w:val="24"/>
          <w:szCs w:val="24"/>
        </w:rPr>
        <w:t xml:space="preserve">The bone of contention in the case is whether Andrew, who attends special education and operates at a learning function below his sixth-grade age level, is able to fully control </w:t>
      </w:r>
      <w:proofErr w:type="spellStart"/>
      <w:r w:rsidRPr="005B52F3">
        <w:rPr>
          <w:rFonts w:ascii="Times New Roman" w:eastAsia="Times New Roman" w:hAnsi="Times New Roman" w:cs="Times New Roman"/>
          <w:sz w:val="24"/>
          <w:szCs w:val="24"/>
        </w:rPr>
        <w:t>Alaya</w:t>
      </w:r>
      <w:proofErr w:type="spellEnd"/>
      <w:r w:rsidRPr="005B52F3">
        <w:rPr>
          <w:rFonts w:ascii="Times New Roman" w:eastAsia="Times New Roman" w:hAnsi="Times New Roman" w:cs="Times New Roman"/>
          <w:sz w:val="24"/>
          <w:szCs w:val="24"/>
        </w:rPr>
        <w:t xml:space="preserve"> in a classroom setting. Fairfax Public Schools has guidelines requiring that any service dogs be trained by the nonprofit Assistance Dogs International. </w:t>
      </w:r>
      <w:proofErr w:type="spellStart"/>
      <w:r w:rsidRPr="005B52F3">
        <w:rPr>
          <w:rFonts w:ascii="Times New Roman" w:eastAsia="Times New Roman" w:hAnsi="Times New Roman" w:cs="Times New Roman"/>
          <w:sz w:val="24"/>
          <w:szCs w:val="24"/>
        </w:rPr>
        <w:t>Alaya</w:t>
      </w:r>
      <w:proofErr w:type="spellEnd"/>
      <w:r w:rsidRPr="005B52F3">
        <w:rPr>
          <w:rFonts w:ascii="Times New Roman" w:eastAsia="Times New Roman" w:hAnsi="Times New Roman" w:cs="Times New Roman"/>
          <w:sz w:val="24"/>
          <w:szCs w:val="24"/>
        </w:rPr>
        <w:t xml:space="preserve"> was trained by the New York-based Seizure Alert Dogs for Life, a for-profit organization unaffiliated with ADI.</w:t>
      </w:r>
    </w:p>
    <w:p w:rsidR="00DB3C4E" w:rsidRPr="005B52F3" w:rsidRDefault="00DB3C4E" w:rsidP="005B52F3">
      <w:pPr>
        <w:spacing w:before="100" w:beforeAutospacing="1" w:after="0"/>
        <w:ind w:firstLine="720"/>
        <w:rPr>
          <w:rFonts w:ascii="Times New Roman" w:eastAsia="Times New Roman" w:hAnsi="Times New Roman" w:cs="Times New Roman"/>
          <w:sz w:val="24"/>
          <w:szCs w:val="24"/>
        </w:rPr>
      </w:pPr>
      <w:r w:rsidRPr="005B52F3">
        <w:rPr>
          <w:rFonts w:ascii="Times New Roman" w:eastAsia="Times New Roman" w:hAnsi="Times New Roman" w:cs="Times New Roman"/>
          <w:sz w:val="24"/>
          <w:szCs w:val="24"/>
        </w:rPr>
        <w:t xml:space="preserve">Jon Sabin, who runs Seizure Alert Dogs for Life, told NBC News that </w:t>
      </w:r>
      <w:proofErr w:type="spellStart"/>
      <w:r w:rsidRPr="005B52F3">
        <w:rPr>
          <w:rFonts w:ascii="Times New Roman" w:eastAsia="Times New Roman" w:hAnsi="Times New Roman" w:cs="Times New Roman"/>
          <w:sz w:val="24"/>
          <w:szCs w:val="24"/>
        </w:rPr>
        <w:t>Alaya</w:t>
      </w:r>
      <w:proofErr w:type="spellEnd"/>
      <w:r w:rsidRPr="005B52F3">
        <w:rPr>
          <w:rFonts w:ascii="Times New Roman" w:eastAsia="Times New Roman" w:hAnsi="Times New Roman" w:cs="Times New Roman"/>
          <w:sz w:val="24"/>
          <w:szCs w:val="24"/>
        </w:rPr>
        <w:t xml:space="preserve"> is “probably one of the most highly trained seizure response dogs in the world,” and said in a Washington Post interview that he believes “what the school is doing is heartless.”</w:t>
      </w:r>
    </w:p>
    <w:p w:rsidR="00DB3C4E" w:rsidRPr="005B52F3" w:rsidRDefault="00DB3C4E" w:rsidP="005B52F3">
      <w:pPr>
        <w:spacing w:after="0"/>
        <w:ind w:firstLine="720"/>
        <w:rPr>
          <w:rFonts w:ascii="Times New Roman" w:eastAsia="Times New Roman" w:hAnsi="Times New Roman" w:cs="Times New Roman"/>
          <w:vanish/>
          <w:sz w:val="24"/>
          <w:szCs w:val="24"/>
        </w:rPr>
      </w:pPr>
      <w:r w:rsidRPr="005B52F3">
        <w:rPr>
          <w:rFonts w:ascii="Times New Roman" w:eastAsia="Times New Roman" w:hAnsi="Times New Roman" w:cs="Times New Roman"/>
          <w:vanish/>
          <w:sz w:val="24"/>
          <w:szCs w:val="24"/>
        </w:rPr>
        <w:t xml:space="preserve">advertisement | </w:t>
      </w:r>
      <w:hyperlink r:id="rId8" w:history="1">
        <w:r w:rsidRPr="005B52F3">
          <w:rPr>
            <w:rFonts w:ascii="Times New Roman" w:eastAsia="Times New Roman" w:hAnsi="Times New Roman" w:cs="Times New Roman"/>
            <w:vanish/>
            <w:sz w:val="24"/>
            <w:szCs w:val="24"/>
          </w:rPr>
          <w:t>ad info</w:t>
        </w:r>
      </w:hyperlink>
      <w:r w:rsidRPr="005B52F3">
        <w:rPr>
          <w:rFonts w:ascii="Times New Roman" w:eastAsia="Times New Roman" w:hAnsi="Times New Roman" w:cs="Times New Roman"/>
          <w:vanish/>
          <w:sz w:val="24"/>
          <w:szCs w:val="24"/>
        </w:rPr>
        <w:t xml:space="preserve"> </w:t>
      </w:r>
    </w:p>
    <w:p w:rsidR="00DB3C4E" w:rsidRPr="005B52F3" w:rsidRDefault="00DB3C4E" w:rsidP="005B52F3">
      <w:pPr>
        <w:spacing w:after="0"/>
        <w:ind w:firstLine="720"/>
        <w:jc w:val="center"/>
        <w:rPr>
          <w:rFonts w:ascii="Times New Roman" w:eastAsia="Times New Roman" w:hAnsi="Times New Roman" w:cs="Times New Roman"/>
          <w:vanish/>
          <w:sz w:val="24"/>
          <w:szCs w:val="24"/>
        </w:rPr>
      </w:pPr>
      <w:r w:rsidRPr="005B52F3">
        <w:rPr>
          <w:rFonts w:ascii="Times New Roman" w:eastAsia="Times New Roman" w:hAnsi="Times New Roman" w:cs="Times New Roman"/>
          <w:vanish/>
          <w:sz w:val="24"/>
          <w:szCs w:val="24"/>
        </w:rPr>
        <w:t xml:space="preserve">Advertisement | </w:t>
      </w:r>
      <w:hyperlink r:id="rId9" w:history="1">
        <w:r w:rsidRPr="005B52F3">
          <w:rPr>
            <w:rFonts w:ascii="Times New Roman" w:eastAsia="Times New Roman" w:hAnsi="Times New Roman" w:cs="Times New Roman"/>
            <w:vanish/>
            <w:sz w:val="24"/>
            <w:szCs w:val="24"/>
          </w:rPr>
          <w:t>ad info</w:t>
        </w:r>
      </w:hyperlink>
    </w:p>
    <w:p w:rsidR="00DB3C4E" w:rsidRPr="005B52F3" w:rsidRDefault="00DB3C4E" w:rsidP="005B52F3">
      <w:pPr>
        <w:spacing w:after="0"/>
        <w:ind w:firstLine="720"/>
        <w:jc w:val="center"/>
        <w:rPr>
          <w:rFonts w:ascii="Times New Roman" w:eastAsia="Times New Roman" w:hAnsi="Times New Roman" w:cs="Times New Roman"/>
          <w:vanish/>
          <w:sz w:val="24"/>
          <w:szCs w:val="24"/>
        </w:rPr>
      </w:pPr>
      <w:r w:rsidRPr="005B52F3">
        <w:rPr>
          <w:rFonts w:ascii="Times New Roman" w:eastAsia="Times New Roman" w:hAnsi="Times New Roman" w:cs="Times New Roman"/>
          <w:vanish/>
          <w:sz w:val="24"/>
          <w:szCs w:val="24"/>
        </w:rPr>
        <w:t xml:space="preserve">Advertisement | </w:t>
      </w:r>
      <w:hyperlink r:id="rId10" w:history="1">
        <w:r w:rsidRPr="005B52F3">
          <w:rPr>
            <w:rFonts w:ascii="Times New Roman" w:eastAsia="Times New Roman" w:hAnsi="Times New Roman" w:cs="Times New Roman"/>
            <w:vanish/>
            <w:sz w:val="24"/>
            <w:szCs w:val="24"/>
          </w:rPr>
          <w:t>ad info</w:t>
        </w:r>
      </w:hyperlink>
    </w:p>
    <w:p w:rsidR="00DB3C4E" w:rsidRPr="005B52F3" w:rsidRDefault="00DB3C4E" w:rsidP="005B52F3">
      <w:pPr>
        <w:spacing w:before="100" w:beforeAutospacing="1" w:after="0"/>
        <w:ind w:firstLine="720"/>
        <w:rPr>
          <w:rFonts w:ascii="Times New Roman" w:eastAsia="Times New Roman" w:hAnsi="Times New Roman" w:cs="Times New Roman"/>
          <w:sz w:val="24"/>
          <w:szCs w:val="24"/>
        </w:rPr>
      </w:pPr>
      <w:r w:rsidRPr="005B52F3">
        <w:rPr>
          <w:rFonts w:ascii="Times New Roman" w:eastAsia="Times New Roman" w:hAnsi="Times New Roman" w:cs="Times New Roman"/>
          <w:sz w:val="24"/>
          <w:szCs w:val="24"/>
        </w:rPr>
        <w:t xml:space="preserve">But Fairfax County Public Schools assistant superintendent Kim Dockery told NBC’s Norah O’Donnell that the school is doing its best to work with the </w:t>
      </w:r>
      <w:proofErr w:type="spellStart"/>
      <w:r w:rsidRPr="005B52F3">
        <w:rPr>
          <w:rFonts w:ascii="Times New Roman" w:eastAsia="Times New Roman" w:hAnsi="Times New Roman" w:cs="Times New Roman"/>
          <w:sz w:val="24"/>
          <w:szCs w:val="24"/>
        </w:rPr>
        <w:t>Stevenses</w:t>
      </w:r>
      <w:proofErr w:type="spellEnd"/>
      <w:r w:rsidRPr="005B52F3">
        <w:rPr>
          <w:rFonts w:ascii="Times New Roman" w:eastAsia="Times New Roman" w:hAnsi="Times New Roman" w:cs="Times New Roman"/>
          <w:sz w:val="24"/>
          <w:szCs w:val="24"/>
        </w:rPr>
        <w:t>. “We have a student who functions in the kindergarten/first-grade level who has a dog attached to him,” Dockery said. “How am I going to make sure that Andrew and the other kids are safe all the time?</w:t>
      </w:r>
    </w:p>
    <w:p w:rsidR="00DB3C4E" w:rsidRPr="005B52F3" w:rsidRDefault="00DB3C4E" w:rsidP="005B52F3">
      <w:pPr>
        <w:spacing w:before="100" w:beforeAutospacing="1" w:after="0"/>
        <w:ind w:firstLine="720"/>
        <w:rPr>
          <w:rFonts w:ascii="Times New Roman" w:eastAsia="Times New Roman" w:hAnsi="Times New Roman" w:cs="Times New Roman"/>
          <w:sz w:val="24"/>
          <w:szCs w:val="24"/>
        </w:rPr>
      </w:pPr>
      <w:r w:rsidRPr="005B52F3">
        <w:rPr>
          <w:rFonts w:ascii="Times New Roman" w:eastAsia="Times New Roman" w:hAnsi="Times New Roman" w:cs="Times New Roman"/>
          <w:sz w:val="24"/>
          <w:szCs w:val="24"/>
        </w:rPr>
        <w:lastRenderedPageBreak/>
        <w:t>“We want Andrew to be in school,” she added. “His teachers love him, and we want him to be here and be here with the dog if we can have a situation where handling the dog is safe.”</w:t>
      </w:r>
    </w:p>
    <w:p w:rsidR="00DB3C4E" w:rsidRPr="005B52F3" w:rsidRDefault="002010FE" w:rsidP="002010FE">
      <w:pPr>
        <w:spacing w:after="0"/>
        <w:jc w:val="center"/>
        <w:rPr>
          <w:rFonts w:ascii="Times New Roman" w:eastAsia="Times New Roman" w:hAnsi="Times New Roman" w:cs="Times New Roman"/>
          <w:sz w:val="24"/>
          <w:szCs w:val="24"/>
        </w:rPr>
      </w:pPr>
      <w:r w:rsidRPr="005B52F3">
        <w:rPr>
          <w:rFonts w:ascii="Times New Roman" w:eastAsia="Times New Roman" w:hAnsi="Times New Roman" w:cs="Times New Roman"/>
          <w:noProof/>
          <w:sz w:val="24"/>
          <w:szCs w:val="24"/>
        </w:rPr>
        <w:drawing>
          <wp:inline distT="0" distB="0" distL="0" distR="0" wp14:anchorId="1A877171" wp14:editId="5917B54B">
            <wp:extent cx="2933700" cy="2200275"/>
            <wp:effectExtent l="19050" t="0" r="0" b="0"/>
            <wp:docPr id="1" name="Picture 1" descr="http://msnbcmedia4.msn.com/j/MSNBC/Components/Photo/_new/110104-boy-dog1-6a.grid-4x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snbcmedia4.msn.com/j/MSNBC/Components/Photo/_new/110104-boy-dog1-6a.grid-4x2.jpg"/>
                    <pic:cNvPicPr>
                      <a:picLocks noChangeAspect="1" noChangeArrowheads="1"/>
                    </pic:cNvPicPr>
                  </pic:nvPicPr>
                  <pic:blipFill>
                    <a:blip r:embed="rId11" cstate="print"/>
                    <a:srcRect/>
                    <a:stretch>
                      <a:fillRect/>
                    </a:stretch>
                  </pic:blipFill>
                  <pic:spPr bwMode="auto">
                    <a:xfrm>
                      <a:off x="0" y="0"/>
                      <a:ext cx="2933700" cy="2200275"/>
                    </a:xfrm>
                    <a:prstGeom prst="rect">
                      <a:avLst/>
                    </a:prstGeom>
                    <a:noFill/>
                    <a:ln w="9525">
                      <a:noFill/>
                      <a:miter lim="800000"/>
                      <a:headEnd/>
                      <a:tailEnd/>
                    </a:ln>
                  </pic:spPr>
                </pic:pic>
              </a:graphicData>
            </a:graphic>
          </wp:inline>
        </w:drawing>
      </w:r>
    </w:p>
    <w:p w:rsidR="002010FE" w:rsidRPr="002010FE" w:rsidRDefault="00DB3C4E" w:rsidP="002010FE">
      <w:pPr>
        <w:spacing w:after="0"/>
        <w:jc w:val="center"/>
        <w:rPr>
          <w:rFonts w:ascii="Times New Roman" w:eastAsia="Times New Roman" w:hAnsi="Times New Roman" w:cs="Times New Roman"/>
          <w:sz w:val="20"/>
          <w:szCs w:val="20"/>
        </w:rPr>
      </w:pPr>
      <w:r w:rsidRPr="002010FE">
        <w:rPr>
          <w:rFonts w:ascii="Times New Roman" w:eastAsia="Times New Roman" w:hAnsi="Times New Roman" w:cs="Times New Roman"/>
          <w:sz w:val="20"/>
          <w:szCs w:val="20"/>
        </w:rPr>
        <w:t xml:space="preserve">Andrew’s service dog, </w:t>
      </w:r>
      <w:proofErr w:type="spellStart"/>
      <w:r w:rsidRPr="002010FE">
        <w:rPr>
          <w:rFonts w:ascii="Times New Roman" w:eastAsia="Times New Roman" w:hAnsi="Times New Roman" w:cs="Times New Roman"/>
          <w:sz w:val="20"/>
          <w:szCs w:val="20"/>
        </w:rPr>
        <w:t>Alaya</w:t>
      </w:r>
      <w:proofErr w:type="spellEnd"/>
      <w:r w:rsidRPr="002010FE">
        <w:rPr>
          <w:rFonts w:ascii="Times New Roman" w:eastAsia="Times New Roman" w:hAnsi="Times New Roman" w:cs="Times New Roman"/>
          <w:sz w:val="20"/>
          <w:szCs w:val="20"/>
        </w:rPr>
        <w:t>, carries a magnet in her collar that can be swept over a nerve stimulator surgically implanted in Andrew’s chest to lessen the severity of his seizures.</w:t>
      </w:r>
    </w:p>
    <w:p w:rsidR="00DB3C4E" w:rsidRPr="005B52F3" w:rsidRDefault="00DB3C4E" w:rsidP="005B52F3">
      <w:pPr>
        <w:spacing w:after="0"/>
        <w:ind w:firstLine="720"/>
        <w:rPr>
          <w:rFonts w:ascii="Times New Roman" w:eastAsia="Times New Roman" w:hAnsi="Times New Roman" w:cs="Times New Roman"/>
          <w:sz w:val="24"/>
          <w:szCs w:val="24"/>
        </w:rPr>
      </w:pPr>
      <w:r w:rsidRPr="005B52F3">
        <w:rPr>
          <w:rFonts w:ascii="Times New Roman" w:eastAsia="Times New Roman" w:hAnsi="Times New Roman" w:cs="Times New Roman"/>
          <w:sz w:val="24"/>
          <w:szCs w:val="24"/>
        </w:rPr>
        <w:t xml:space="preserve"> </w:t>
      </w:r>
    </w:p>
    <w:p w:rsidR="002010FE" w:rsidRPr="002010FE" w:rsidRDefault="00DB3C4E" w:rsidP="002010FE">
      <w:pPr>
        <w:spacing w:before="100" w:beforeAutospacing="1" w:after="0"/>
        <w:rPr>
          <w:rFonts w:ascii="Times New Roman" w:hAnsi="Times New Roman" w:cs="Times New Roman"/>
          <w:b/>
          <w:sz w:val="24"/>
          <w:szCs w:val="24"/>
        </w:rPr>
      </w:pPr>
      <w:r w:rsidRPr="002010FE">
        <w:rPr>
          <w:rFonts w:ascii="Times New Roman" w:hAnsi="Times New Roman" w:cs="Times New Roman"/>
          <w:b/>
          <w:sz w:val="24"/>
          <w:szCs w:val="24"/>
        </w:rPr>
        <w:t xml:space="preserve">How dog makes a difference </w:t>
      </w:r>
    </w:p>
    <w:p w:rsidR="00DB3C4E" w:rsidRPr="002010FE" w:rsidRDefault="00DB3C4E" w:rsidP="002010FE">
      <w:pPr>
        <w:spacing w:before="100" w:beforeAutospacing="1" w:after="0"/>
        <w:ind w:firstLine="720"/>
        <w:rPr>
          <w:rFonts w:ascii="Times New Roman" w:eastAsia="Times New Roman" w:hAnsi="Times New Roman" w:cs="Times New Roman"/>
          <w:sz w:val="24"/>
          <w:szCs w:val="24"/>
        </w:rPr>
      </w:pPr>
      <w:r w:rsidRPr="002010FE">
        <w:br/>
      </w:r>
      <w:r w:rsidRPr="002010FE">
        <w:rPr>
          <w:rFonts w:ascii="Times New Roman" w:eastAsia="Times New Roman" w:hAnsi="Times New Roman" w:cs="Times New Roman"/>
          <w:sz w:val="24"/>
          <w:szCs w:val="24"/>
        </w:rPr>
        <w:t xml:space="preserve">While </w:t>
      </w:r>
      <w:proofErr w:type="spellStart"/>
      <w:r w:rsidRPr="002010FE">
        <w:rPr>
          <w:rFonts w:ascii="Times New Roman" w:eastAsia="Times New Roman" w:hAnsi="Times New Roman" w:cs="Times New Roman"/>
          <w:sz w:val="24"/>
          <w:szCs w:val="24"/>
        </w:rPr>
        <w:t>Alaya</w:t>
      </w:r>
      <w:proofErr w:type="spellEnd"/>
      <w:r w:rsidRPr="002010FE">
        <w:rPr>
          <w:rFonts w:ascii="Times New Roman" w:eastAsia="Times New Roman" w:hAnsi="Times New Roman" w:cs="Times New Roman"/>
          <w:sz w:val="24"/>
          <w:szCs w:val="24"/>
        </w:rPr>
        <w:t xml:space="preserve"> lay quietly by Andrew’s side in Studio 1A, mom Nancy described the difference the dog has made in her son’s challenging life. The family first detected Andrew’s seizures four years ago, and doctors diagnosed him with Lennox-</w:t>
      </w:r>
      <w:proofErr w:type="spellStart"/>
      <w:r w:rsidRPr="002010FE">
        <w:rPr>
          <w:rFonts w:ascii="Times New Roman" w:eastAsia="Times New Roman" w:hAnsi="Times New Roman" w:cs="Times New Roman"/>
          <w:sz w:val="24"/>
          <w:szCs w:val="24"/>
        </w:rPr>
        <w:t>Gastaut</w:t>
      </w:r>
      <w:proofErr w:type="spellEnd"/>
      <w:r w:rsidRPr="002010FE">
        <w:rPr>
          <w:rFonts w:ascii="Times New Roman" w:eastAsia="Times New Roman" w:hAnsi="Times New Roman" w:cs="Times New Roman"/>
          <w:sz w:val="24"/>
          <w:szCs w:val="24"/>
        </w:rPr>
        <w:t xml:space="preserve"> syndrome. The rare and severe form of epilepsy is marked by seizures that come frequently and at a moment’s notice, and modern </w:t>
      </w:r>
      <w:hyperlink r:id="rId12" w:tgtFrame="_blank" w:history="1">
        <w:r w:rsidRPr="002010FE">
          <w:rPr>
            <w:rFonts w:ascii="Times New Roman" w:eastAsia="Times New Roman" w:hAnsi="Times New Roman" w:cs="Times New Roman"/>
            <w:sz w:val="24"/>
            <w:szCs w:val="24"/>
          </w:rPr>
          <w:t>medicine</w:t>
        </w:r>
      </w:hyperlink>
      <w:r w:rsidRPr="002010FE">
        <w:rPr>
          <w:rFonts w:ascii="Times New Roman" w:eastAsia="Times New Roman" w:hAnsi="Times New Roman" w:cs="Times New Roman"/>
          <w:sz w:val="24"/>
          <w:szCs w:val="24"/>
        </w:rPr>
        <w:t xml:space="preserve"> can do little to help.</w:t>
      </w:r>
    </w:p>
    <w:p w:rsidR="002010FE" w:rsidRDefault="00DB3C4E" w:rsidP="002010FE">
      <w:pPr>
        <w:spacing w:before="100" w:beforeAutospacing="1" w:after="0"/>
        <w:ind w:firstLine="720"/>
        <w:rPr>
          <w:rFonts w:ascii="Times New Roman" w:eastAsia="Times New Roman" w:hAnsi="Times New Roman" w:cs="Times New Roman"/>
          <w:sz w:val="24"/>
          <w:szCs w:val="24"/>
        </w:rPr>
      </w:pPr>
      <w:r w:rsidRPr="002010FE">
        <w:rPr>
          <w:rFonts w:ascii="Times New Roman" w:eastAsia="Times New Roman" w:hAnsi="Times New Roman" w:cs="Times New Roman"/>
          <w:sz w:val="24"/>
          <w:szCs w:val="24"/>
        </w:rPr>
        <w:t>“His seizures are on both sides of his brain, so there’s no operation that can fix him; no medication works with somebody who has Lennox-</w:t>
      </w:r>
      <w:proofErr w:type="spellStart"/>
      <w:r w:rsidRPr="002010FE">
        <w:rPr>
          <w:rFonts w:ascii="Times New Roman" w:eastAsia="Times New Roman" w:hAnsi="Times New Roman" w:cs="Times New Roman"/>
          <w:sz w:val="24"/>
          <w:szCs w:val="24"/>
        </w:rPr>
        <w:t>Gastaut</w:t>
      </w:r>
      <w:proofErr w:type="spellEnd"/>
      <w:r w:rsidRPr="002010FE">
        <w:rPr>
          <w:rFonts w:ascii="Times New Roman" w:eastAsia="Times New Roman" w:hAnsi="Times New Roman" w:cs="Times New Roman"/>
          <w:sz w:val="24"/>
          <w:szCs w:val="24"/>
        </w:rPr>
        <w:t xml:space="preserve">,” she told Lauer. “The best you can do ... is </w:t>
      </w:r>
      <w:proofErr w:type="gramStart"/>
      <w:r w:rsidRPr="002010FE">
        <w:rPr>
          <w:rFonts w:ascii="Times New Roman" w:eastAsia="Times New Roman" w:hAnsi="Times New Roman" w:cs="Times New Roman"/>
          <w:sz w:val="24"/>
          <w:szCs w:val="24"/>
        </w:rPr>
        <w:t>get</w:t>
      </w:r>
      <w:proofErr w:type="gramEnd"/>
      <w:r w:rsidRPr="002010FE">
        <w:rPr>
          <w:rFonts w:ascii="Times New Roman" w:eastAsia="Times New Roman" w:hAnsi="Times New Roman" w:cs="Times New Roman"/>
          <w:sz w:val="24"/>
          <w:szCs w:val="24"/>
        </w:rPr>
        <w:t xml:space="preserve"> a service dog to help try to </w:t>
      </w:r>
      <w:proofErr w:type="spellStart"/>
      <w:r w:rsidRPr="002010FE">
        <w:rPr>
          <w:rFonts w:ascii="Times New Roman" w:eastAsia="Times New Roman" w:hAnsi="Times New Roman" w:cs="Times New Roman"/>
          <w:sz w:val="24"/>
          <w:szCs w:val="24"/>
        </w:rPr>
        <w:t>lesson</w:t>
      </w:r>
      <w:proofErr w:type="spellEnd"/>
      <w:r w:rsidRPr="002010FE">
        <w:rPr>
          <w:rFonts w:ascii="Times New Roman" w:eastAsia="Times New Roman" w:hAnsi="Times New Roman" w:cs="Times New Roman"/>
          <w:sz w:val="24"/>
          <w:szCs w:val="24"/>
        </w:rPr>
        <w:t xml:space="preserve"> the seizures.”</w:t>
      </w:r>
    </w:p>
    <w:p w:rsidR="002010FE" w:rsidRDefault="002010F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DB3C4E" w:rsidRPr="002010FE" w:rsidRDefault="00DB3C4E" w:rsidP="002010FE">
      <w:pPr>
        <w:spacing w:before="100" w:beforeAutospacing="1" w:after="0"/>
        <w:ind w:firstLine="720"/>
        <w:rPr>
          <w:rFonts w:ascii="Times New Roman" w:eastAsia="Times New Roman" w:hAnsi="Times New Roman" w:cs="Times New Roman"/>
          <w:sz w:val="24"/>
          <w:szCs w:val="24"/>
        </w:rPr>
      </w:pPr>
    </w:p>
    <w:p w:rsidR="00DB3C4E" w:rsidRPr="005B52F3" w:rsidRDefault="002010FE" w:rsidP="002010FE">
      <w:pPr>
        <w:spacing w:after="0"/>
        <w:jc w:val="center"/>
        <w:rPr>
          <w:rFonts w:ascii="Times New Roman" w:eastAsia="Times New Roman" w:hAnsi="Times New Roman" w:cs="Times New Roman"/>
          <w:sz w:val="24"/>
          <w:szCs w:val="24"/>
        </w:rPr>
      </w:pPr>
      <w:r w:rsidRPr="005B52F3">
        <w:rPr>
          <w:rFonts w:ascii="Times New Roman" w:eastAsia="Times New Roman" w:hAnsi="Times New Roman" w:cs="Times New Roman"/>
          <w:noProof/>
          <w:sz w:val="24"/>
          <w:szCs w:val="24"/>
        </w:rPr>
        <w:drawing>
          <wp:inline distT="0" distB="0" distL="0" distR="0" wp14:anchorId="791487FC" wp14:editId="23B1B56D">
            <wp:extent cx="2933700" cy="2200275"/>
            <wp:effectExtent l="19050" t="0" r="0" b="0"/>
            <wp:docPr id="2" name="Picture 2" descr="http://msnbcmedia3.msn.com/j/MSNBC/Components/Photo/_new/110104-boy-dog-6a.grid-4x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snbcmedia3.msn.com/j/MSNBC/Components/Photo/_new/110104-boy-dog-6a.grid-4x2.jpg"/>
                    <pic:cNvPicPr>
                      <a:picLocks noChangeAspect="1" noChangeArrowheads="1"/>
                    </pic:cNvPicPr>
                  </pic:nvPicPr>
                  <pic:blipFill>
                    <a:blip r:embed="rId13" cstate="print"/>
                    <a:srcRect/>
                    <a:stretch>
                      <a:fillRect/>
                    </a:stretch>
                  </pic:blipFill>
                  <pic:spPr bwMode="auto">
                    <a:xfrm>
                      <a:off x="0" y="0"/>
                      <a:ext cx="2933700" cy="2200275"/>
                    </a:xfrm>
                    <a:prstGeom prst="rect">
                      <a:avLst/>
                    </a:prstGeom>
                    <a:noFill/>
                    <a:ln w="9525">
                      <a:noFill/>
                      <a:miter lim="800000"/>
                      <a:headEnd/>
                      <a:tailEnd/>
                    </a:ln>
                  </pic:spPr>
                </pic:pic>
              </a:graphicData>
            </a:graphic>
          </wp:inline>
        </w:drawing>
      </w:r>
    </w:p>
    <w:p w:rsidR="00DB3C4E" w:rsidRPr="002010FE" w:rsidRDefault="00DB3C4E" w:rsidP="002010FE">
      <w:pPr>
        <w:spacing w:after="0"/>
        <w:ind w:firstLine="720"/>
        <w:jc w:val="center"/>
        <w:rPr>
          <w:rFonts w:ascii="Times New Roman" w:eastAsia="Times New Roman" w:hAnsi="Times New Roman" w:cs="Times New Roman"/>
          <w:sz w:val="20"/>
          <w:szCs w:val="20"/>
        </w:rPr>
      </w:pPr>
      <w:r w:rsidRPr="002010FE">
        <w:rPr>
          <w:rFonts w:ascii="Times New Roman" w:eastAsia="Times New Roman" w:hAnsi="Times New Roman" w:cs="Times New Roman"/>
          <w:sz w:val="20"/>
          <w:szCs w:val="20"/>
        </w:rPr>
        <w:t xml:space="preserve">Andrew wears a helmet to prevent injury when he has seizures, during which he is unconscious. His service dog, </w:t>
      </w:r>
      <w:proofErr w:type="spellStart"/>
      <w:r w:rsidRPr="002010FE">
        <w:rPr>
          <w:rFonts w:ascii="Times New Roman" w:eastAsia="Times New Roman" w:hAnsi="Times New Roman" w:cs="Times New Roman"/>
          <w:sz w:val="20"/>
          <w:szCs w:val="20"/>
        </w:rPr>
        <w:t>Alaya</w:t>
      </w:r>
      <w:proofErr w:type="spellEnd"/>
      <w:r w:rsidRPr="002010FE">
        <w:rPr>
          <w:rFonts w:ascii="Times New Roman" w:eastAsia="Times New Roman" w:hAnsi="Times New Roman" w:cs="Times New Roman"/>
          <w:sz w:val="20"/>
          <w:szCs w:val="20"/>
        </w:rPr>
        <w:t>, is trained to detect and respond to the seizures.</w:t>
      </w:r>
    </w:p>
    <w:p w:rsidR="00DB3C4E" w:rsidRPr="005B52F3" w:rsidRDefault="00DB3C4E" w:rsidP="005B52F3">
      <w:pPr>
        <w:spacing w:before="100" w:beforeAutospacing="1" w:after="0"/>
        <w:ind w:firstLine="720"/>
        <w:rPr>
          <w:rFonts w:ascii="Times New Roman" w:eastAsia="Times New Roman" w:hAnsi="Times New Roman" w:cs="Times New Roman"/>
          <w:sz w:val="24"/>
          <w:szCs w:val="24"/>
        </w:rPr>
      </w:pPr>
      <w:r w:rsidRPr="005B52F3">
        <w:rPr>
          <w:rFonts w:ascii="Times New Roman" w:eastAsia="Times New Roman" w:hAnsi="Times New Roman" w:cs="Times New Roman"/>
          <w:sz w:val="24"/>
          <w:szCs w:val="24"/>
        </w:rPr>
        <w:t xml:space="preserve">The </w:t>
      </w:r>
      <w:proofErr w:type="spellStart"/>
      <w:r w:rsidRPr="005B52F3">
        <w:rPr>
          <w:rFonts w:ascii="Times New Roman" w:eastAsia="Times New Roman" w:hAnsi="Times New Roman" w:cs="Times New Roman"/>
          <w:sz w:val="24"/>
          <w:szCs w:val="24"/>
        </w:rPr>
        <w:t>Stevenses</w:t>
      </w:r>
      <w:proofErr w:type="spellEnd"/>
      <w:r w:rsidRPr="005B52F3">
        <w:rPr>
          <w:rFonts w:ascii="Times New Roman" w:eastAsia="Times New Roman" w:hAnsi="Times New Roman" w:cs="Times New Roman"/>
          <w:sz w:val="24"/>
          <w:szCs w:val="24"/>
        </w:rPr>
        <w:t xml:space="preserve"> did just that in November, stretching their family budget and getting donations to foot the $18,000 cost. </w:t>
      </w:r>
      <w:proofErr w:type="spellStart"/>
      <w:r w:rsidRPr="005B52F3">
        <w:rPr>
          <w:rFonts w:ascii="Times New Roman" w:eastAsia="Times New Roman" w:hAnsi="Times New Roman" w:cs="Times New Roman"/>
          <w:sz w:val="24"/>
          <w:szCs w:val="24"/>
        </w:rPr>
        <w:t>Alaya</w:t>
      </w:r>
      <w:proofErr w:type="spellEnd"/>
      <w:r w:rsidRPr="005B52F3">
        <w:rPr>
          <w:rFonts w:ascii="Times New Roman" w:eastAsia="Times New Roman" w:hAnsi="Times New Roman" w:cs="Times New Roman"/>
          <w:sz w:val="24"/>
          <w:szCs w:val="24"/>
        </w:rPr>
        <w:t xml:space="preserve"> carries a magnet on her collar, and when Andrew is on the verge of a seizure, the dog licks his face and swipes her collar over a nerve stimulator in Andrew’s chest. This eases the severity of the seizure, and sometimes even forestalls it completely.</w:t>
      </w:r>
    </w:p>
    <w:p w:rsidR="00DB3C4E" w:rsidRPr="005B52F3" w:rsidRDefault="00DB3C4E" w:rsidP="005B52F3">
      <w:pPr>
        <w:spacing w:before="100" w:beforeAutospacing="1" w:after="0"/>
        <w:ind w:firstLine="720"/>
        <w:rPr>
          <w:rFonts w:ascii="Times New Roman" w:eastAsia="Times New Roman" w:hAnsi="Times New Roman" w:cs="Times New Roman"/>
          <w:sz w:val="24"/>
          <w:szCs w:val="24"/>
        </w:rPr>
      </w:pPr>
      <w:r w:rsidRPr="005B52F3">
        <w:rPr>
          <w:rFonts w:ascii="Times New Roman" w:eastAsia="Times New Roman" w:hAnsi="Times New Roman" w:cs="Times New Roman"/>
          <w:sz w:val="24"/>
          <w:szCs w:val="24"/>
        </w:rPr>
        <w:t xml:space="preserve">A human can perform the same function; in fact, shortly before their appearance on TODAY, Nancy Stevens used a magnetic wrist band on Andrew to ward off a seizure. Fairfax Schools maintains that Andrew’s special education teachers could do the same thing for Andrew. But Sabin told the Washington Post that </w:t>
      </w:r>
      <w:proofErr w:type="spellStart"/>
      <w:r w:rsidRPr="005B52F3">
        <w:rPr>
          <w:rFonts w:ascii="Times New Roman" w:eastAsia="Times New Roman" w:hAnsi="Times New Roman" w:cs="Times New Roman"/>
          <w:sz w:val="24"/>
          <w:szCs w:val="24"/>
        </w:rPr>
        <w:t>Alaya’s</w:t>
      </w:r>
      <w:proofErr w:type="spellEnd"/>
      <w:r w:rsidRPr="005B52F3">
        <w:rPr>
          <w:rFonts w:ascii="Times New Roman" w:eastAsia="Times New Roman" w:hAnsi="Times New Roman" w:cs="Times New Roman"/>
          <w:sz w:val="24"/>
          <w:szCs w:val="24"/>
        </w:rPr>
        <w:t xml:space="preserve"> reaction time in detecting a seizure is 5 to 6 seconds; a teacher might have a reaction time of 30 to 45 seconds or more.</w:t>
      </w:r>
    </w:p>
    <w:p w:rsidR="00DB3C4E" w:rsidRPr="005B52F3" w:rsidRDefault="00DB3C4E" w:rsidP="005B52F3">
      <w:pPr>
        <w:spacing w:before="100" w:beforeAutospacing="1" w:after="0"/>
        <w:ind w:firstLine="720"/>
        <w:rPr>
          <w:rFonts w:ascii="Times New Roman" w:eastAsia="Times New Roman" w:hAnsi="Times New Roman" w:cs="Times New Roman"/>
          <w:sz w:val="24"/>
          <w:szCs w:val="24"/>
        </w:rPr>
      </w:pPr>
      <w:r w:rsidRPr="005B52F3">
        <w:rPr>
          <w:rFonts w:ascii="Times New Roman" w:eastAsia="Times New Roman" w:hAnsi="Times New Roman" w:cs="Times New Roman"/>
          <w:sz w:val="24"/>
          <w:szCs w:val="24"/>
        </w:rPr>
        <w:t xml:space="preserve">And, Nancy Stevens told Lauer Tuesday, not only is that response time crucial when Andrew is having a seizure, she believes that </w:t>
      </w:r>
      <w:proofErr w:type="spellStart"/>
      <w:r w:rsidRPr="005B52F3">
        <w:rPr>
          <w:rFonts w:ascii="Times New Roman" w:eastAsia="Times New Roman" w:hAnsi="Times New Roman" w:cs="Times New Roman"/>
          <w:sz w:val="24"/>
          <w:szCs w:val="24"/>
        </w:rPr>
        <w:t>Alaya</w:t>
      </w:r>
      <w:proofErr w:type="spellEnd"/>
      <w:r w:rsidRPr="005B52F3">
        <w:rPr>
          <w:rFonts w:ascii="Times New Roman" w:eastAsia="Times New Roman" w:hAnsi="Times New Roman" w:cs="Times New Roman"/>
          <w:sz w:val="24"/>
          <w:szCs w:val="24"/>
        </w:rPr>
        <w:t xml:space="preserve"> can actually predict a seizure before it happens. Lauer noted the evidence that an epilepsy service dog can sense an oncoming seizure is inconclusive, but </w:t>
      </w:r>
      <w:proofErr w:type="gramStart"/>
      <w:r w:rsidRPr="005B52F3">
        <w:rPr>
          <w:rFonts w:ascii="Times New Roman" w:eastAsia="Times New Roman" w:hAnsi="Times New Roman" w:cs="Times New Roman"/>
          <w:sz w:val="24"/>
          <w:szCs w:val="24"/>
        </w:rPr>
        <w:t>Stevens</w:t>
      </w:r>
      <w:proofErr w:type="gramEnd"/>
      <w:r w:rsidRPr="005B52F3">
        <w:rPr>
          <w:rFonts w:ascii="Times New Roman" w:eastAsia="Times New Roman" w:hAnsi="Times New Roman" w:cs="Times New Roman"/>
          <w:sz w:val="24"/>
          <w:szCs w:val="24"/>
        </w:rPr>
        <w:t xml:space="preserve"> remains convinced.</w:t>
      </w:r>
    </w:p>
    <w:p w:rsidR="00DB3C4E" w:rsidRPr="005B52F3" w:rsidRDefault="00DB3C4E" w:rsidP="005B52F3">
      <w:pPr>
        <w:spacing w:before="100" w:beforeAutospacing="1" w:after="0"/>
        <w:ind w:firstLine="720"/>
        <w:rPr>
          <w:rFonts w:ascii="Times New Roman" w:eastAsia="Times New Roman" w:hAnsi="Times New Roman" w:cs="Times New Roman"/>
          <w:sz w:val="24"/>
          <w:szCs w:val="24"/>
        </w:rPr>
      </w:pPr>
      <w:r w:rsidRPr="005B52F3">
        <w:rPr>
          <w:rFonts w:ascii="Times New Roman" w:eastAsia="Times New Roman" w:hAnsi="Times New Roman" w:cs="Times New Roman"/>
          <w:sz w:val="24"/>
          <w:szCs w:val="24"/>
        </w:rPr>
        <w:t>“There are plenty of people that have seizure dogs that the dogs forewarn them in some way, shape or form,” she said. “You just have to watch for the signal.”</w:t>
      </w:r>
    </w:p>
    <w:p w:rsidR="00DB3C4E" w:rsidRPr="005B52F3" w:rsidRDefault="00DB3C4E" w:rsidP="005B52F3">
      <w:pPr>
        <w:spacing w:before="100" w:beforeAutospacing="1" w:after="0"/>
        <w:ind w:firstLine="720"/>
        <w:rPr>
          <w:rFonts w:ascii="Times New Roman" w:eastAsia="Times New Roman" w:hAnsi="Times New Roman" w:cs="Times New Roman"/>
          <w:sz w:val="24"/>
          <w:szCs w:val="24"/>
        </w:rPr>
      </w:pPr>
      <w:r w:rsidRPr="005B52F3">
        <w:rPr>
          <w:rFonts w:ascii="Times New Roman" w:eastAsia="Times New Roman" w:hAnsi="Times New Roman" w:cs="Times New Roman"/>
          <w:sz w:val="24"/>
          <w:szCs w:val="24"/>
        </w:rPr>
        <w:t>Butting heads with the school has only added to the stress the family feels over their son’s future. Andrew runs the risk of stroke at nearly any time, and doctors have told the family he may not survive his teens. Nancy Stevens told NBC she worries “every day that one day God will decide to take him home.”</w:t>
      </w:r>
    </w:p>
    <w:p w:rsidR="00DB3C4E" w:rsidRPr="005B52F3" w:rsidRDefault="00DB3C4E" w:rsidP="005B52F3">
      <w:pPr>
        <w:spacing w:before="100" w:beforeAutospacing="1" w:after="0"/>
        <w:ind w:firstLine="720"/>
        <w:rPr>
          <w:rFonts w:ascii="Times New Roman" w:eastAsia="Times New Roman" w:hAnsi="Times New Roman" w:cs="Times New Roman"/>
          <w:sz w:val="24"/>
          <w:szCs w:val="24"/>
        </w:rPr>
      </w:pPr>
      <w:r w:rsidRPr="005B52F3">
        <w:rPr>
          <w:rFonts w:ascii="Times New Roman" w:eastAsia="Times New Roman" w:hAnsi="Times New Roman" w:cs="Times New Roman"/>
          <w:sz w:val="24"/>
          <w:szCs w:val="24"/>
        </w:rPr>
        <w:lastRenderedPageBreak/>
        <w:t xml:space="preserve">But for now, she simply wants her son back in the classroom, with </w:t>
      </w:r>
      <w:proofErr w:type="spellStart"/>
      <w:r w:rsidRPr="005B52F3">
        <w:rPr>
          <w:rFonts w:ascii="Times New Roman" w:eastAsia="Times New Roman" w:hAnsi="Times New Roman" w:cs="Times New Roman"/>
          <w:sz w:val="24"/>
          <w:szCs w:val="24"/>
        </w:rPr>
        <w:t>Alaya</w:t>
      </w:r>
      <w:proofErr w:type="spellEnd"/>
      <w:r w:rsidRPr="005B52F3">
        <w:rPr>
          <w:rFonts w:ascii="Times New Roman" w:eastAsia="Times New Roman" w:hAnsi="Times New Roman" w:cs="Times New Roman"/>
          <w:sz w:val="24"/>
          <w:szCs w:val="24"/>
        </w:rPr>
        <w:t xml:space="preserve"> by his side. Currently, the family is having Andrew home-schooled while it attempts to work out an agreement with Fairfax Public Schools, but they want a more social environment for their son.</w:t>
      </w:r>
    </w:p>
    <w:p w:rsidR="00DB3C4E" w:rsidRPr="005B52F3" w:rsidRDefault="00DB3C4E" w:rsidP="005B52F3">
      <w:pPr>
        <w:spacing w:before="100" w:beforeAutospacing="1" w:after="0"/>
        <w:ind w:firstLine="720"/>
        <w:rPr>
          <w:rFonts w:ascii="Times New Roman" w:eastAsia="Times New Roman" w:hAnsi="Times New Roman" w:cs="Times New Roman"/>
          <w:sz w:val="24"/>
          <w:szCs w:val="24"/>
        </w:rPr>
      </w:pPr>
      <w:proofErr w:type="spellStart"/>
      <w:r w:rsidRPr="005B52F3">
        <w:rPr>
          <w:rFonts w:ascii="Times New Roman" w:eastAsia="Times New Roman" w:hAnsi="Times New Roman" w:cs="Times New Roman"/>
          <w:sz w:val="24"/>
          <w:szCs w:val="24"/>
        </w:rPr>
        <w:t>Alaya</w:t>
      </w:r>
      <w:proofErr w:type="spellEnd"/>
      <w:r w:rsidRPr="005B52F3">
        <w:rPr>
          <w:rFonts w:ascii="Times New Roman" w:eastAsia="Times New Roman" w:hAnsi="Times New Roman" w:cs="Times New Roman"/>
          <w:sz w:val="24"/>
          <w:szCs w:val="24"/>
        </w:rPr>
        <w:t xml:space="preserve"> would allow Andrew to have that school experience safely, Stevens said.</w:t>
      </w:r>
    </w:p>
    <w:p w:rsidR="00DB3C4E" w:rsidRPr="005B52F3" w:rsidRDefault="00DB3C4E" w:rsidP="005B52F3">
      <w:pPr>
        <w:spacing w:before="100" w:beforeAutospacing="1" w:after="0"/>
        <w:ind w:firstLine="720"/>
        <w:rPr>
          <w:rFonts w:ascii="Times New Roman" w:eastAsia="Times New Roman" w:hAnsi="Times New Roman" w:cs="Times New Roman"/>
          <w:sz w:val="24"/>
          <w:szCs w:val="24"/>
        </w:rPr>
      </w:pPr>
      <w:r w:rsidRPr="005B52F3">
        <w:rPr>
          <w:rFonts w:ascii="Times New Roman" w:eastAsia="Times New Roman" w:hAnsi="Times New Roman" w:cs="Times New Roman"/>
          <w:sz w:val="24"/>
          <w:szCs w:val="24"/>
        </w:rPr>
        <w:t>“When he’s having a seizure, he’s unconscious the whole time when he’s seizing; he doesn’t know what he’s doing, he doesn’t know when a seizure is coming,” Stevens told Lauer. “He could walk into a wall; he could fall down. And the dog won’t allow him to do that, because the dog is going to direct him and make sure he’s safe.”</w:t>
      </w:r>
    </w:p>
    <w:p w:rsidR="00777DFA" w:rsidRPr="005B52F3" w:rsidRDefault="00777DFA" w:rsidP="005B52F3">
      <w:pPr>
        <w:spacing w:after="0"/>
        <w:ind w:firstLine="720"/>
        <w:rPr>
          <w:rFonts w:ascii="Times New Roman" w:hAnsi="Times New Roman" w:cs="Times New Roman"/>
          <w:sz w:val="24"/>
          <w:szCs w:val="24"/>
        </w:rPr>
      </w:pPr>
    </w:p>
    <w:sectPr w:rsidR="00777DFA" w:rsidRPr="005B52F3" w:rsidSect="00777DFA">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72F" w:rsidRDefault="005B372F" w:rsidP="00DB3C4E">
      <w:pPr>
        <w:spacing w:after="0" w:line="240" w:lineRule="auto"/>
      </w:pPr>
      <w:r>
        <w:separator/>
      </w:r>
    </w:p>
  </w:endnote>
  <w:endnote w:type="continuationSeparator" w:id="0">
    <w:p w:rsidR="005B372F" w:rsidRDefault="005B372F" w:rsidP="00DB3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72F" w:rsidRDefault="005B372F" w:rsidP="00DB3C4E">
      <w:pPr>
        <w:spacing w:after="0" w:line="240" w:lineRule="auto"/>
      </w:pPr>
      <w:r>
        <w:separator/>
      </w:r>
    </w:p>
  </w:footnote>
  <w:footnote w:type="continuationSeparator" w:id="0">
    <w:p w:rsidR="005B372F" w:rsidRDefault="005B372F" w:rsidP="00DB3C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732211"/>
      <w:docPartObj>
        <w:docPartGallery w:val="Page Numbers (Top of Page)"/>
        <w:docPartUnique/>
      </w:docPartObj>
    </w:sdtPr>
    <w:sdtEndPr/>
    <w:sdtContent>
      <w:p w:rsidR="00DB3C4E" w:rsidRDefault="005B372F">
        <w:pPr>
          <w:pStyle w:val="Header"/>
        </w:pPr>
        <w:r>
          <w:fldChar w:fldCharType="begin"/>
        </w:r>
        <w:r>
          <w:instrText xml:space="preserve"> PAGE   \* MERGEFORMAT </w:instrText>
        </w:r>
        <w:r>
          <w:fldChar w:fldCharType="separate"/>
        </w:r>
        <w:r w:rsidR="0025060F">
          <w:rPr>
            <w:noProof/>
          </w:rPr>
          <w:t>1</w:t>
        </w:r>
        <w:r>
          <w:rPr>
            <w:noProof/>
          </w:rPr>
          <w:fldChar w:fldCharType="end"/>
        </w:r>
      </w:p>
    </w:sdtContent>
  </w:sdt>
  <w:p w:rsidR="00DB3C4E" w:rsidRDefault="00DB3C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529B2"/>
    <w:multiLevelType w:val="multilevel"/>
    <w:tmpl w:val="A606CB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9E1EBE"/>
    <w:multiLevelType w:val="multilevel"/>
    <w:tmpl w:val="5336B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6F2B7C"/>
    <w:multiLevelType w:val="multilevel"/>
    <w:tmpl w:val="BFE2C1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B3C4E"/>
    <w:rsid w:val="000F7ABD"/>
    <w:rsid w:val="001813AC"/>
    <w:rsid w:val="002010FE"/>
    <w:rsid w:val="0025060F"/>
    <w:rsid w:val="004A7D11"/>
    <w:rsid w:val="004F0E4E"/>
    <w:rsid w:val="00554BDC"/>
    <w:rsid w:val="005B372F"/>
    <w:rsid w:val="005B52F3"/>
    <w:rsid w:val="00672FCD"/>
    <w:rsid w:val="00777DFA"/>
    <w:rsid w:val="008F3F7A"/>
    <w:rsid w:val="00B04764"/>
    <w:rsid w:val="00C026F1"/>
    <w:rsid w:val="00D15181"/>
    <w:rsid w:val="00D33383"/>
    <w:rsid w:val="00DB3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D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3C4E"/>
    <w:rPr>
      <w:color w:val="336699"/>
      <w:u w:val="single"/>
    </w:rPr>
  </w:style>
  <w:style w:type="character" w:styleId="Strong">
    <w:name w:val="Strong"/>
    <w:basedOn w:val="DefaultParagraphFont"/>
    <w:uiPriority w:val="22"/>
    <w:qFormat/>
    <w:rsid w:val="00DB3C4E"/>
    <w:rPr>
      <w:b/>
      <w:bCs/>
    </w:rPr>
  </w:style>
  <w:style w:type="paragraph" w:styleId="NormalWeb">
    <w:name w:val="Normal (Web)"/>
    <w:basedOn w:val="Normal"/>
    <w:uiPriority w:val="99"/>
    <w:semiHidden/>
    <w:unhideWhenUsed/>
    <w:rsid w:val="00DB3C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1">
    <w:name w:val="i1"/>
    <w:basedOn w:val="Normal"/>
    <w:rsid w:val="00DB3C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stract">
    <w:name w:val="abstract"/>
    <w:basedOn w:val="Normal"/>
    <w:rsid w:val="00DB3C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tribution3">
    <w:name w:val="attribution3"/>
    <w:basedOn w:val="DefaultParagraphFont"/>
    <w:rsid w:val="00DB3C4E"/>
    <w:rPr>
      <w:b/>
      <w:bCs/>
      <w:vanish w:val="0"/>
      <w:webHidden w:val="0"/>
      <w:sz w:val="21"/>
      <w:szCs w:val="21"/>
      <w:specVanish w:val="0"/>
    </w:rPr>
  </w:style>
  <w:style w:type="character" w:customStyle="1" w:styleId="fn">
    <w:name w:val="fn"/>
    <w:basedOn w:val="DefaultParagraphFont"/>
    <w:rsid w:val="00DB3C4E"/>
  </w:style>
  <w:style w:type="character" w:customStyle="1" w:styleId="hide5">
    <w:name w:val="hide5"/>
    <w:basedOn w:val="DefaultParagraphFont"/>
    <w:rsid w:val="00DB3C4E"/>
    <w:rPr>
      <w:vanish/>
      <w:webHidden w:val="0"/>
      <w:specVanish w:val="0"/>
    </w:rPr>
  </w:style>
  <w:style w:type="character" w:customStyle="1" w:styleId="credit19">
    <w:name w:val="credit19"/>
    <w:basedOn w:val="DefaultParagraphFont"/>
    <w:rsid w:val="00DB3C4E"/>
  </w:style>
  <w:style w:type="character" w:customStyle="1" w:styleId="org">
    <w:name w:val="org"/>
    <w:basedOn w:val="DefaultParagraphFont"/>
    <w:rsid w:val="00DB3C4E"/>
  </w:style>
  <w:style w:type="character" w:customStyle="1" w:styleId="inline">
    <w:name w:val="inline"/>
    <w:basedOn w:val="DefaultParagraphFont"/>
    <w:rsid w:val="00DB3C4E"/>
  </w:style>
  <w:style w:type="character" w:customStyle="1" w:styleId="time">
    <w:name w:val="time"/>
    <w:basedOn w:val="DefaultParagraphFont"/>
    <w:rsid w:val="00DB3C4E"/>
  </w:style>
  <w:style w:type="paragraph" w:styleId="BalloonText">
    <w:name w:val="Balloon Text"/>
    <w:basedOn w:val="Normal"/>
    <w:link w:val="BalloonTextChar"/>
    <w:uiPriority w:val="99"/>
    <w:semiHidden/>
    <w:unhideWhenUsed/>
    <w:rsid w:val="00DB3C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3C4E"/>
    <w:rPr>
      <w:rFonts w:ascii="Tahoma" w:hAnsi="Tahoma" w:cs="Tahoma"/>
      <w:sz w:val="16"/>
      <w:szCs w:val="16"/>
    </w:rPr>
  </w:style>
  <w:style w:type="paragraph" w:styleId="Header">
    <w:name w:val="header"/>
    <w:basedOn w:val="Normal"/>
    <w:link w:val="HeaderChar"/>
    <w:uiPriority w:val="99"/>
    <w:unhideWhenUsed/>
    <w:rsid w:val="00DB3C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C4E"/>
  </w:style>
  <w:style w:type="paragraph" w:styleId="Footer">
    <w:name w:val="footer"/>
    <w:basedOn w:val="Normal"/>
    <w:link w:val="FooterChar"/>
    <w:uiPriority w:val="99"/>
    <w:semiHidden/>
    <w:unhideWhenUsed/>
    <w:rsid w:val="00DB3C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B3C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897700">
      <w:bodyDiv w:val="1"/>
      <w:marLeft w:val="0"/>
      <w:marRight w:val="0"/>
      <w:marTop w:val="0"/>
      <w:marBottom w:val="0"/>
      <w:divBdr>
        <w:top w:val="none" w:sz="0" w:space="0" w:color="auto"/>
        <w:left w:val="none" w:sz="0" w:space="0" w:color="auto"/>
        <w:bottom w:val="none" w:sz="0" w:space="0" w:color="auto"/>
        <w:right w:val="none" w:sz="0" w:space="0" w:color="auto"/>
      </w:divBdr>
      <w:divsChild>
        <w:div w:id="625046851">
          <w:marLeft w:val="0"/>
          <w:marRight w:val="0"/>
          <w:marTop w:val="0"/>
          <w:marBottom w:val="0"/>
          <w:divBdr>
            <w:top w:val="none" w:sz="0" w:space="0" w:color="auto"/>
            <w:left w:val="none" w:sz="0" w:space="0" w:color="auto"/>
            <w:bottom w:val="none" w:sz="0" w:space="0" w:color="auto"/>
            <w:right w:val="none" w:sz="0" w:space="0" w:color="auto"/>
          </w:divBdr>
          <w:divsChild>
            <w:div w:id="343410276">
              <w:marLeft w:val="0"/>
              <w:marRight w:val="0"/>
              <w:marTop w:val="0"/>
              <w:marBottom w:val="0"/>
              <w:divBdr>
                <w:top w:val="none" w:sz="0" w:space="0" w:color="auto"/>
                <w:left w:val="none" w:sz="0" w:space="0" w:color="auto"/>
                <w:bottom w:val="none" w:sz="0" w:space="0" w:color="auto"/>
                <w:right w:val="none" w:sz="0" w:space="0" w:color="auto"/>
              </w:divBdr>
              <w:divsChild>
                <w:div w:id="1345091376">
                  <w:marLeft w:val="0"/>
                  <w:marRight w:val="0"/>
                  <w:marTop w:val="0"/>
                  <w:marBottom w:val="0"/>
                  <w:divBdr>
                    <w:top w:val="none" w:sz="0" w:space="0" w:color="auto"/>
                    <w:left w:val="none" w:sz="0" w:space="0" w:color="auto"/>
                    <w:bottom w:val="none" w:sz="0" w:space="0" w:color="auto"/>
                    <w:right w:val="none" w:sz="0" w:space="0" w:color="auto"/>
                  </w:divBdr>
                  <w:divsChild>
                    <w:div w:id="417677022">
                      <w:marLeft w:val="1245"/>
                      <w:marRight w:val="2490"/>
                      <w:marTop w:val="0"/>
                      <w:marBottom w:val="15"/>
                      <w:divBdr>
                        <w:top w:val="none" w:sz="0" w:space="0" w:color="auto"/>
                        <w:left w:val="none" w:sz="0" w:space="0" w:color="auto"/>
                        <w:bottom w:val="none" w:sz="0" w:space="0" w:color="auto"/>
                        <w:right w:val="none" w:sz="0" w:space="0" w:color="auto"/>
                      </w:divBdr>
                    </w:div>
                    <w:div w:id="1413546892">
                      <w:marLeft w:val="1245"/>
                      <w:marRight w:val="2490"/>
                      <w:marTop w:val="0"/>
                      <w:marBottom w:val="0"/>
                      <w:divBdr>
                        <w:top w:val="none" w:sz="0" w:space="0" w:color="auto"/>
                        <w:left w:val="none" w:sz="0" w:space="0" w:color="auto"/>
                        <w:bottom w:val="none" w:sz="0" w:space="0" w:color="auto"/>
                        <w:right w:val="none" w:sz="0" w:space="0" w:color="auto"/>
                      </w:divBdr>
                    </w:div>
                    <w:div w:id="614143639">
                      <w:marLeft w:val="1245"/>
                      <w:marRight w:val="2490"/>
                      <w:marTop w:val="0"/>
                      <w:marBottom w:val="0"/>
                      <w:divBdr>
                        <w:top w:val="none" w:sz="0" w:space="0" w:color="auto"/>
                        <w:left w:val="none" w:sz="0" w:space="0" w:color="auto"/>
                        <w:bottom w:val="none" w:sz="0" w:space="0" w:color="auto"/>
                        <w:right w:val="none" w:sz="0" w:space="0" w:color="auto"/>
                      </w:divBdr>
                    </w:div>
                    <w:div w:id="1079521762">
                      <w:marLeft w:val="0"/>
                      <w:marRight w:val="0"/>
                      <w:marTop w:val="0"/>
                      <w:marBottom w:val="0"/>
                      <w:divBdr>
                        <w:top w:val="none" w:sz="0" w:space="0" w:color="auto"/>
                        <w:left w:val="none" w:sz="0" w:space="0" w:color="auto"/>
                        <w:bottom w:val="none" w:sz="0" w:space="0" w:color="auto"/>
                        <w:right w:val="none" w:sz="0" w:space="0" w:color="auto"/>
                      </w:divBdr>
                      <w:divsChild>
                        <w:div w:id="1664628608">
                          <w:marLeft w:val="0"/>
                          <w:marRight w:val="0"/>
                          <w:marTop w:val="225"/>
                          <w:marBottom w:val="0"/>
                          <w:divBdr>
                            <w:top w:val="none" w:sz="0" w:space="0" w:color="auto"/>
                            <w:left w:val="none" w:sz="0" w:space="0" w:color="auto"/>
                            <w:bottom w:val="none" w:sz="0" w:space="0" w:color="auto"/>
                            <w:right w:val="none" w:sz="0" w:space="0" w:color="auto"/>
                          </w:divBdr>
                          <w:divsChild>
                            <w:div w:id="416094076">
                              <w:marLeft w:val="0"/>
                              <w:marRight w:val="0"/>
                              <w:marTop w:val="0"/>
                              <w:marBottom w:val="0"/>
                              <w:divBdr>
                                <w:top w:val="none" w:sz="0" w:space="0" w:color="auto"/>
                                <w:left w:val="none" w:sz="0" w:space="0" w:color="auto"/>
                                <w:bottom w:val="none" w:sz="0" w:space="0" w:color="auto"/>
                                <w:right w:val="none" w:sz="0" w:space="0" w:color="auto"/>
                              </w:divBdr>
                            </w:div>
                            <w:div w:id="547882188">
                              <w:marLeft w:val="300"/>
                              <w:marRight w:val="-2490"/>
                              <w:marTop w:val="0"/>
                              <w:marBottom w:val="300"/>
                              <w:divBdr>
                                <w:top w:val="none" w:sz="0" w:space="0" w:color="auto"/>
                                <w:left w:val="none" w:sz="0" w:space="0" w:color="auto"/>
                                <w:bottom w:val="single" w:sz="6" w:space="0" w:color="CCCCCC"/>
                                <w:right w:val="none" w:sz="0" w:space="0" w:color="auto"/>
                              </w:divBdr>
                              <w:divsChild>
                                <w:div w:id="2031489722">
                                  <w:marLeft w:val="0"/>
                                  <w:marRight w:val="0"/>
                                  <w:marTop w:val="0"/>
                                  <w:marBottom w:val="0"/>
                                  <w:divBdr>
                                    <w:top w:val="none" w:sz="0" w:space="0" w:color="auto"/>
                                    <w:left w:val="none" w:sz="0" w:space="0" w:color="auto"/>
                                    <w:bottom w:val="none" w:sz="0" w:space="0" w:color="auto"/>
                                    <w:right w:val="none" w:sz="0" w:space="0" w:color="auto"/>
                                  </w:divBdr>
                                </w:div>
                                <w:div w:id="515921156">
                                  <w:marLeft w:val="0"/>
                                  <w:marRight w:val="0"/>
                                  <w:marTop w:val="0"/>
                                  <w:marBottom w:val="0"/>
                                  <w:divBdr>
                                    <w:top w:val="none" w:sz="0" w:space="0" w:color="auto"/>
                                    <w:left w:val="none" w:sz="0" w:space="0" w:color="auto"/>
                                    <w:bottom w:val="none" w:sz="0" w:space="0" w:color="auto"/>
                                    <w:right w:val="none" w:sz="0" w:space="0" w:color="auto"/>
                                  </w:divBdr>
                                  <w:divsChild>
                                    <w:div w:id="1801532617">
                                      <w:marLeft w:val="0"/>
                                      <w:marRight w:val="0"/>
                                      <w:marTop w:val="0"/>
                                      <w:marBottom w:val="0"/>
                                      <w:divBdr>
                                        <w:top w:val="none" w:sz="0" w:space="0" w:color="auto"/>
                                        <w:left w:val="none" w:sz="0" w:space="0" w:color="auto"/>
                                        <w:bottom w:val="none" w:sz="0" w:space="0" w:color="auto"/>
                                        <w:right w:val="none" w:sz="0" w:space="0" w:color="auto"/>
                                      </w:divBdr>
                                    </w:div>
                                  </w:divsChild>
                                </w:div>
                                <w:div w:id="2053578154">
                                  <w:marLeft w:val="0"/>
                                  <w:marRight w:val="0"/>
                                  <w:marTop w:val="0"/>
                                  <w:marBottom w:val="0"/>
                                  <w:divBdr>
                                    <w:top w:val="none" w:sz="0" w:space="0" w:color="auto"/>
                                    <w:left w:val="none" w:sz="0" w:space="0" w:color="auto"/>
                                    <w:bottom w:val="none" w:sz="0" w:space="0" w:color="auto"/>
                                    <w:right w:val="none" w:sz="0" w:space="0" w:color="auto"/>
                                  </w:divBdr>
                                  <w:divsChild>
                                    <w:div w:id="77911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347948">
                              <w:marLeft w:val="0"/>
                              <w:marRight w:val="0"/>
                              <w:marTop w:val="0"/>
                              <w:marBottom w:val="0"/>
                              <w:divBdr>
                                <w:top w:val="none" w:sz="0" w:space="0" w:color="auto"/>
                                <w:left w:val="none" w:sz="0" w:space="0" w:color="auto"/>
                                <w:bottom w:val="none" w:sz="0" w:space="0" w:color="auto"/>
                                <w:right w:val="none" w:sz="0" w:space="0" w:color="auto"/>
                              </w:divBdr>
                              <w:divsChild>
                                <w:div w:id="2105563866">
                                  <w:marLeft w:val="0"/>
                                  <w:marRight w:val="0"/>
                                  <w:marTop w:val="0"/>
                                  <w:marBottom w:val="0"/>
                                  <w:divBdr>
                                    <w:top w:val="none" w:sz="0" w:space="0" w:color="auto"/>
                                    <w:left w:val="none" w:sz="0" w:space="0" w:color="auto"/>
                                    <w:bottom w:val="none" w:sz="0" w:space="0" w:color="auto"/>
                                    <w:right w:val="none" w:sz="0" w:space="0" w:color="auto"/>
                                  </w:divBdr>
                                </w:div>
                                <w:div w:id="2120876434">
                                  <w:marLeft w:val="0"/>
                                  <w:marRight w:val="0"/>
                                  <w:marTop w:val="0"/>
                                  <w:marBottom w:val="0"/>
                                  <w:divBdr>
                                    <w:top w:val="none" w:sz="0" w:space="0" w:color="auto"/>
                                    <w:left w:val="none" w:sz="0" w:space="0" w:color="auto"/>
                                    <w:bottom w:val="none" w:sz="0" w:space="0" w:color="auto"/>
                                    <w:right w:val="none" w:sz="0" w:space="0" w:color="auto"/>
                                  </w:divBdr>
                                </w:div>
                              </w:divsChild>
                            </w:div>
                            <w:div w:id="544145928">
                              <w:marLeft w:val="0"/>
                              <w:marRight w:val="0"/>
                              <w:marTop w:val="0"/>
                              <w:marBottom w:val="0"/>
                              <w:divBdr>
                                <w:top w:val="none" w:sz="0" w:space="0" w:color="auto"/>
                                <w:left w:val="none" w:sz="0" w:space="0" w:color="auto"/>
                                <w:bottom w:val="none" w:sz="0" w:space="0" w:color="auto"/>
                                <w:right w:val="none" w:sz="0" w:space="0" w:color="auto"/>
                              </w:divBdr>
                              <w:divsChild>
                                <w:div w:id="72895368">
                                  <w:marLeft w:val="0"/>
                                  <w:marRight w:val="0"/>
                                  <w:marTop w:val="0"/>
                                  <w:marBottom w:val="0"/>
                                  <w:divBdr>
                                    <w:top w:val="none" w:sz="0" w:space="0" w:color="auto"/>
                                    <w:left w:val="none" w:sz="0" w:space="0" w:color="auto"/>
                                    <w:bottom w:val="none" w:sz="0" w:space="0" w:color="auto"/>
                                    <w:right w:val="none" w:sz="0" w:space="0" w:color="auto"/>
                                  </w:divBdr>
                                </w:div>
                                <w:div w:id="1165121172">
                                  <w:marLeft w:val="0"/>
                                  <w:marRight w:val="0"/>
                                  <w:marTop w:val="0"/>
                                  <w:marBottom w:val="0"/>
                                  <w:divBdr>
                                    <w:top w:val="none" w:sz="0" w:space="0" w:color="auto"/>
                                    <w:left w:val="none" w:sz="0" w:space="0" w:color="auto"/>
                                    <w:bottom w:val="none" w:sz="0" w:space="0" w:color="auto"/>
                                    <w:right w:val="none" w:sz="0" w:space="0" w:color="auto"/>
                                  </w:divBdr>
                                </w:div>
                              </w:divsChild>
                            </w:div>
                            <w:div w:id="685907131">
                              <w:marLeft w:val="0"/>
                              <w:marRight w:val="0"/>
                              <w:marTop w:val="0"/>
                              <w:marBottom w:val="0"/>
                              <w:divBdr>
                                <w:top w:val="none" w:sz="0" w:space="0" w:color="auto"/>
                                <w:left w:val="none" w:sz="0" w:space="0" w:color="auto"/>
                                <w:bottom w:val="none" w:sz="0" w:space="0" w:color="auto"/>
                                <w:right w:val="none" w:sz="0" w:space="0" w:color="auto"/>
                              </w:divBdr>
                            </w:div>
                            <w:div w:id="2132170327">
                              <w:marLeft w:val="0"/>
                              <w:marRight w:val="0"/>
                              <w:marTop w:val="0"/>
                              <w:marBottom w:val="0"/>
                              <w:divBdr>
                                <w:top w:val="none" w:sz="0" w:space="0" w:color="auto"/>
                                <w:left w:val="none" w:sz="0" w:space="0" w:color="auto"/>
                                <w:bottom w:val="none" w:sz="0" w:space="0" w:color="auto"/>
                                <w:right w:val="none" w:sz="0" w:space="0" w:color="auto"/>
                              </w:divBdr>
                              <w:divsChild>
                                <w:div w:id="120980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2320547">
      <w:bodyDiv w:val="1"/>
      <w:marLeft w:val="0"/>
      <w:marRight w:val="0"/>
      <w:marTop w:val="0"/>
      <w:marBottom w:val="0"/>
      <w:divBdr>
        <w:top w:val="none" w:sz="0" w:space="0" w:color="auto"/>
        <w:left w:val="none" w:sz="0" w:space="0" w:color="auto"/>
        <w:bottom w:val="none" w:sz="0" w:space="0" w:color="auto"/>
        <w:right w:val="none" w:sz="0" w:space="0" w:color="auto"/>
      </w:divBdr>
      <w:divsChild>
        <w:div w:id="278491620">
          <w:marLeft w:val="0"/>
          <w:marRight w:val="0"/>
          <w:marTop w:val="0"/>
          <w:marBottom w:val="0"/>
          <w:divBdr>
            <w:top w:val="none" w:sz="0" w:space="0" w:color="auto"/>
            <w:left w:val="none" w:sz="0" w:space="0" w:color="auto"/>
            <w:bottom w:val="none" w:sz="0" w:space="0" w:color="auto"/>
            <w:right w:val="none" w:sz="0" w:space="0" w:color="auto"/>
          </w:divBdr>
          <w:divsChild>
            <w:div w:id="1074162526">
              <w:marLeft w:val="0"/>
              <w:marRight w:val="0"/>
              <w:marTop w:val="0"/>
              <w:marBottom w:val="0"/>
              <w:divBdr>
                <w:top w:val="none" w:sz="0" w:space="0" w:color="auto"/>
                <w:left w:val="none" w:sz="0" w:space="0" w:color="auto"/>
                <w:bottom w:val="none" w:sz="0" w:space="0" w:color="auto"/>
                <w:right w:val="none" w:sz="0" w:space="0" w:color="auto"/>
              </w:divBdr>
              <w:divsChild>
                <w:div w:id="1577593740">
                  <w:marLeft w:val="150"/>
                  <w:marRight w:val="150"/>
                  <w:marTop w:val="150"/>
                  <w:marBottom w:val="150"/>
                  <w:divBdr>
                    <w:top w:val="none" w:sz="0" w:space="0" w:color="auto"/>
                    <w:left w:val="none" w:sz="0" w:space="0" w:color="auto"/>
                    <w:bottom w:val="none" w:sz="0" w:space="0" w:color="auto"/>
                    <w:right w:val="none" w:sz="0" w:space="0" w:color="auto"/>
                  </w:divBdr>
                  <w:divsChild>
                    <w:div w:id="2119526566">
                      <w:marLeft w:val="0"/>
                      <w:marRight w:val="0"/>
                      <w:marTop w:val="0"/>
                      <w:marBottom w:val="0"/>
                      <w:divBdr>
                        <w:top w:val="none" w:sz="0" w:space="0" w:color="auto"/>
                        <w:left w:val="none" w:sz="0" w:space="0" w:color="auto"/>
                        <w:bottom w:val="single" w:sz="6" w:space="0" w:color="DDDDDD"/>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snbc.msn.com/id/26613008/" TargetMode="External"/><Relationship Id="rId13"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today.msnbc.msn.com/id/40907000/ns/today-today_health/"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snbc.msn.com/id/26613008/" TargetMode="External"/><Relationship Id="rId4" Type="http://schemas.openxmlformats.org/officeDocument/2006/relationships/settings" Target="settings.xml"/><Relationship Id="rId9" Type="http://schemas.openxmlformats.org/officeDocument/2006/relationships/hyperlink" Target="http://www.msnbc.msn.com/id/26613008/"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914</Words>
  <Characters>5214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North Florida</Company>
  <LinksUpToDate>false</LinksUpToDate>
  <CharactersWithSpaces>6116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n00195695</dc:creator>
  <cp:lastModifiedBy>Giordano, Gerard</cp:lastModifiedBy>
  <cp:revision>5</cp:revision>
  <dcterms:created xsi:type="dcterms:W3CDTF">2011-01-04T16:09:00Z</dcterms:created>
  <dcterms:modified xsi:type="dcterms:W3CDTF">2013-04-23T15:14:00Z</dcterms:modified>
</cp:coreProperties>
</file>